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E13F6" w14:textId="77777777" w:rsidR="00352F3C" w:rsidRPr="00352F3C" w:rsidRDefault="00352F3C" w:rsidP="00352F3C">
      <w:pPr>
        <w:pBdr>
          <w:bottom w:val="single" w:sz="4" w:space="1" w:color="auto"/>
        </w:pBdr>
        <w:spacing w:after="0" w:line="240" w:lineRule="auto"/>
        <w:ind w:left="1276" w:hanging="1276"/>
        <w:rPr>
          <w:rFonts w:ascii="Calibri" w:eastAsia="Calibri" w:hAnsi="Calibri" w:cs="Calibri"/>
          <w:b/>
          <w:bCs/>
          <w:kern w:val="0"/>
          <w14:ligatures w14:val="none"/>
        </w:rPr>
      </w:pPr>
      <w:r w:rsidRPr="00352F3C">
        <w:rPr>
          <w:rFonts w:ascii="Calibri" w:eastAsia="Calibri" w:hAnsi="Calibri" w:cs="Calibri"/>
          <w:b/>
          <w:bCs/>
          <w:kern w:val="0"/>
          <w14:ligatures w14:val="none"/>
        </w:rPr>
        <w:t>Załącznik nr 8 SWZ. Oświadczenie aktualizujące brak podstaw wykluczenia – grupy kapitałowe.</w:t>
      </w:r>
    </w:p>
    <w:p w14:paraId="7550C684" w14:textId="77777777" w:rsidR="00352F3C" w:rsidRPr="00352F3C" w:rsidRDefault="00352F3C" w:rsidP="00352F3C">
      <w:pPr>
        <w:pBdr>
          <w:bottom w:val="single" w:sz="4" w:space="1" w:color="auto"/>
        </w:pBdr>
        <w:spacing w:after="0" w:line="240" w:lineRule="auto"/>
        <w:ind w:left="1276" w:hanging="1276"/>
        <w:jc w:val="right"/>
        <w:rPr>
          <w:rFonts w:ascii="Calibri" w:eastAsia="Calibri" w:hAnsi="Calibri" w:cs="Calibri"/>
          <w:b/>
          <w:bCs/>
          <w:kern w:val="0"/>
          <w14:ligatures w14:val="none"/>
        </w:rPr>
      </w:pPr>
      <w:r w:rsidRPr="00352F3C">
        <w:rPr>
          <w:rFonts w:ascii="Calibri" w:eastAsia="Calibri" w:hAnsi="Calibri" w:cs="Calibri"/>
          <w:b/>
          <w:bCs/>
          <w:kern w:val="0"/>
          <w14:ligatures w14:val="none"/>
        </w:rPr>
        <w:t>Oświadczenie składane na wezwanie zamawiającego</w:t>
      </w:r>
      <w:r w:rsidRPr="00352F3C">
        <w:rPr>
          <w:rFonts w:ascii="Calibri" w:eastAsia="Calibri" w:hAnsi="Calibri" w:cs="Calibri"/>
          <w:b/>
          <w:bCs/>
          <w:kern w:val="0"/>
          <w:vertAlign w:val="superscript"/>
          <w14:ligatures w14:val="none"/>
        </w:rPr>
        <w:footnoteReference w:id="1"/>
      </w:r>
      <w:r w:rsidRPr="00352F3C">
        <w:rPr>
          <w:rFonts w:ascii="Calibri" w:eastAsia="Calibri" w:hAnsi="Calibri" w:cs="Calibri"/>
          <w:b/>
          <w:bCs/>
          <w:kern w:val="0"/>
          <w14:ligatures w14:val="none"/>
        </w:rPr>
        <w:t>.</w:t>
      </w:r>
    </w:p>
    <w:p w14:paraId="36DCA36D" w14:textId="77777777" w:rsidR="00352F3C" w:rsidRPr="00352F3C" w:rsidRDefault="00352F3C" w:rsidP="00352F3C">
      <w:pPr>
        <w:spacing w:after="0" w:line="240" w:lineRule="auto"/>
        <w:ind w:left="5246" w:firstLine="708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Zamawiający:</w:t>
      </w:r>
    </w:p>
    <w:p w14:paraId="49764E9C" w14:textId="77777777" w:rsidR="00352F3C" w:rsidRPr="00352F3C" w:rsidRDefault="00352F3C" w:rsidP="00352F3C">
      <w:pPr>
        <w:spacing w:after="0" w:line="240" w:lineRule="auto"/>
        <w:ind w:left="5580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Gmina Borkowice</w:t>
      </w:r>
    </w:p>
    <w:p w14:paraId="5AB2917C" w14:textId="77777777" w:rsidR="00352F3C" w:rsidRPr="00352F3C" w:rsidRDefault="00352F3C" w:rsidP="00352F3C">
      <w:pPr>
        <w:spacing w:after="0" w:line="240" w:lineRule="auto"/>
        <w:ind w:left="5580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Ul. Wiśniewskiego 42</w:t>
      </w:r>
    </w:p>
    <w:p w14:paraId="0F842195" w14:textId="77777777" w:rsidR="00352F3C" w:rsidRPr="00352F3C" w:rsidRDefault="00352F3C" w:rsidP="00352F3C">
      <w:pPr>
        <w:spacing w:after="0" w:line="240" w:lineRule="auto"/>
        <w:ind w:left="5580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26-422 Borkowice</w:t>
      </w:r>
    </w:p>
    <w:p w14:paraId="5B091B4E" w14:textId="77777777" w:rsidR="00352F3C" w:rsidRPr="00352F3C" w:rsidRDefault="00352F3C" w:rsidP="00352F3C">
      <w:pPr>
        <w:spacing w:after="0" w:line="240" w:lineRule="auto"/>
        <w:ind w:left="5580"/>
        <w:jc w:val="center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nazwa/firma, adres)</w:t>
      </w:r>
    </w:p>
    <w:p w14:paraId="076978CC" w14:textId="77777777" w:rsidR="00352F3C" w:rsidRPr="00352F3C" w:rsidRDefault="00352F3C" w:rsidP="00352F3C">
      <w:pPr>
        <w:spacing w:after="0" w:line="240" w:lineRule="auto"/>
        <w:ind w:right="3685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Wykonawca/wykonawcy wspólnie składający ofertę: </w:t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</w:t>
      </w:r>
    </w:p>
    <w:p w14:paraId="744BEE71" w14:textId="77777777" w:rsidR="00352F3C" w:rsidRPr="00352F3C" w:rsidRDefault="00352F3C" w:rsidP="00352F3C">
      <w:pPr>
        <w:spacing w:after="0" w:line="240" w:lineRule="auto"/>
        <w:ind w:right="3685"/>
        <w:jc w:val="center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(pełna nazwa/firma, adres, w zależności od podmiotu: NIP/PESEL, KRS/</w:t>
      </w:r>
      <w:proofErr w:type="spellStart"/>
      <w:r w:rsidRPr="00352F3C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CEiDG</w:t>
      </w:r>
      <w:proofErr w:type="spellEnd"/>
      <w:r w:rsidRPr="00352F3C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) </w:t>
      </w:r>
      <w:r w:rsidRPr="00352F3C">
        <w:rPr>
          <w:rFonts w:ascii="Calibri" w:eastAsia="Times New Roman" w:hAnsi="Calibri" w:cs="Calibri"/>
          <w:kern w:val="0"/>
          <w:u w:val="single"/>
          <w:lang w:eastAsia="pl-PL"/>
          <w14:ligatures w14:val="none"/>
        </w:rPr>
        <w:t>reprezentowany przez:</w:t>
      </w:r>
      <w:r w:rsidRPr="00352F3C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 </w:t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……………………………………………………………………………………….</w:t>
      </w:r>
    </w:p>
    <w:p w14:paraId="20075811" w14:textId="77777777" w:rsidR="00352F3C" w:rsidRPr="00352F3C" w:rsidRDefault="00352F3C" w:rsidP="00352F3C">
      <w:pPr>
        <w:pBdr>
          <w:bottom w:val="single" w:sz="4" w:space="1" w:color="auto"/>
        </w:pBdr>
        <w:spacing w:after="0" w:line="240" w:lineRule="auto"/>
        <w:ind w:right="3685"/>
        <w:jc w:val="center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(imię, nazwisko, stanowisko/podstawa do  reprezentacji)</w:t>
      </w:r>
    </w:p>
    <w:p w14:paraId="54CA571F" w14:textId="02FE858A" w:rsidR="00352F3C" w:rsidRPr="00352F3C" w:rsidRDefault="00352F3C" w:rsidP="00352F3C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Nr postępowania - oznaczenie: ZP.</w:t>
      </w:r>
      <w:r w:rsidR="00784F78">
        <w:rPr>
          <w:rFonts w:ascii="Calibri" w:eastAsia="Times New Roman" w:hAnsi="Calibri" w:cs="Calibri"/>
          <w:kern w:val="0"/>
          <w:lang w:eastAsia="pl-PL"/>
          <w14:ligatures w14:val="none"/>
        </w:rPr>
        <w:t>1</w:t>
      </w:r>
      <w:r w:rsidR="00AE5DEB">
        <w:rPr>
          <w:rFonts w:ascii="Calibri" w:eastAsia="Times New Roman" w:hAnsi="Calibri" w:cs="Calibri"/>
          <w:kern w:val="0"/>
          <w:lang w:eastAsia="pl-PL"/>
          <w14:ligatures w14:val="none"/>
        </w:rPr>
        <w:t>2</w:t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/2024</w:t>
      </w:r>
    </w:p>
    <w:p w14:paraId="717D1D05" w14:textId="77777777" w:rsidR="00352F3C" w:rsidRPr="00352F3C" w:rsidRDefault="00352F3C" w:rsidP="00352F3C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7CF4412" w14:textId="77777777" w:rsidR="00352F3C" w:rsidRPr="00352F3C" w:rsidRDefault="00352F3C" w:rsidP="00352F3C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OŚWIADCZENIE WYKONAWCY</w:t>
      </w:r>
    </w:p>
    <w:p w14:paraId="15735F1A" w14:textId="77777777" w:rsidR="00352F3C" w:rsidRPr="00352F3C" w:rsidRDefault="00352F3C" w:rsidP="00352F3C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 PRZYNALEŻNOŚCI LUB BRAKU PRZYNALEŻNOŚCI DO TEJ SAMEJ GRUPY KAPITAŁOWEJ</w:t>
      </w:r>
    </w:p>
    <w:p w14:paraId="061425E4" w14:textId="77777777" w:rsidR="00352F3C" w:rsidRPr="00352F3C" w:rsidRDefault="00352F3C" w:rsidP="00352F3C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składane na podstawie art. 274 ust. 1 ustawy Prawo zamówień publicznych</w:t>
      </w:r>
      <w:r w:rsidRPr="00352F3C">
        <w:rPr>
          <w:rFonts w:ascii="Calibri" w:eastAsia="Times New Roman" w:hAnsi="Calibri" w:cs="Calibri"/>
          <w:kern w:val="0"/>
          <w:vertAlign w:val="superscript"/>
          <w:lang w:eastAsia="pl-PL"/>
          <w14:ligatures w14:val="none"/>
        </w:rPr>
        <w:t>1</w:t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</w:p>
    <w:p w14:paraId="4DFE4D35" w14:textId="7F3D71D6" w:rsidR="00352F3C" w:rsidRPr="00352F3C" w:rsidRDefault="00352F3C" w:rsidP="00352F3C">
      <w:pPr>
        <w:spacing w:after="0" w:line="240" w:lineRule="auto"/>
        <w:jc w:val="center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52F3C">
        <w:rPr>
          <w:rFonts w:ascii="Times New Roman" w:eastAsia="Times New Roman" w:hAnsi="Times New Roman" w:cs="Calibri"/>
          <w:bCs/>
          <w:kern w:val="0"/>
          <w:sz w:val="20"/>
          <w:szCs w:val="20"/>
          <w:lang w:eastAsia="ar-SA"/>
          <w14:ligatures w14:val="none"/>
        </w:rPr>
        <w:t xml:space="preserve"> </w:t>
      </w:r>
      <w:r w:rsidR="00AE5DEB" w:rsidRPr="005B7BB8">
        <w:t xml:space="preserve">(tj. </w:t>
      </w:r>
      <w:r w:rsidR="00AE5DEB" w:rsidRPr="005B7BB8">
        <w:rPr>
          <w:color w:val="000000"/>
        </w:rPr>
        <w:t>Dz.U. 2024 poz. 1320)</w:t>
      </w:r>
      <w:r w:rsidR="00AE5DEB" w:rsidRPr="00072616">
        <w:rPr>
          <w:rFonts w:eastAsia="Times New Roman" w:cstheme="minorHAnsi"/>
          <w:bCs/>
          <w:i/>
          <w:iCs/>
          <w:lang w:eastAsia="ar-SA"/>
          <w14:ligatures w14:val="none"/>
        </w:rPr>
        <w:t xml:space="preserve"> </w:t>
      </w:r>
      <w:r w:rsidRPr="00352F3C">
        <w:rPr>
          <w:rFonts w:ascii="Times New Roman" w:eastAsia="Times New Roman" w:hAnsi="Times New Roman" w:cs="Calibri"/>
          <w:bCs/>
          <w:i/>
          <w:iCs/>
          <w:kern w:val="0"/>
          <w:sz w:val="24"/>
          <w:szCs w:val="24"/>
          <w:lang w:eastAsia="ar-SA"/>
          <w14:ligatures w14:val="none"/>
        </w:rPr>
        <w:t xml:space="preserve"> </w:t>
      </w:r>
      <w:r w:rsidRPr="00352F3C">
        <w:rPr>
          <w:rFonts w:ascii="Times New Roman" w:eastAsia="Times New Roman" w:hAnsi="Times New Roman" w:cs="Calibri"/>
          <w:color w:val="000000"/>
          <w:kern w:val="0"/>
          <w:sz w:val="24"/>
          <w:szCs w:val="24"/>
          <w:lang w:eastAsia="pl-PL"/>
          <w14:ligatures w14:val="none"/>
        </w:rPr>
        <w:t xml:space="preserve">  późn.zm</w:t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. - ustawa </w:t>
      </w:r>
      <w:proofErr w:type="spellStart"/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Pzp</w:t>
      </w:r>
      <w:proofErr w:type="spellEnd"/>
    </w:p>
    <w:p w14:paraId="2FE4B8A1" w14:textId="25FB0352" w:rsidR="00352F3C" w:rsidRPr="00352F3C" w:rsidRDefault="00352F3C" w:rsidP="00352F3C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ar-SA"/>
          <w14:ligatures w14:val="none"/>
        </w:rPr>
      </w:pP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w postępowaniu prowadzonym w </w:t>
      </w:r>
      <w:r w:rsidRPr="00352F3C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trybie podstawowym </w:t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 którym mowa w art. 275 pkt 1 ustawy </w:t>
      </w:r>
      <w:proofErr w:type="spellStart"/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Pzp</w:t>
      </w:r>
      <w:proofErr w:type="spellEnd"/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, na </w:t>
      </w:r>
      <w:r w:rsidRPr="00352F3C">
        <w:rPr>
          <w:rFonts w:ascii="Calibri" w:eastAsia="Times New Roman" w:hAnsi="Calibri" w:cs="Calibri"/>
          <w:kern w:val="0"/>
          <w14:ligatures w14:val="none"/>
        </w:rPr>
        <w:t>potrzeby postępowania o udzielenie zamówienia publicznego pn.</w:t>
      </w:r>
      <w:bookmarkStart w:id="0" w:name="_Hlk95217067"/>
      <w:bookmarkStart w:id="1" w:name="_Hlk94862371"/>
      <w:r w:rsidRPr="00352F3C">
        <w:rPr>
          <w:rFonts w:cstheme="minorHAnsi"/>
          <w:lang w:eastAsia="ar-SA"/>
        </w:rPr>
        <w:t xml:space="preserve"> „</w:t>
      </w:r>
      <w:bookmarkStart w:id="2" w:name="_Hlk169163967"/>
      <w:r w:rsidR="007C5742" w:rsidRPr="00072616">
        <w:rPr>
          <w:rFonts w:eastAsia="Times New Roman" w:cstheme="minorHAnsi"/>
          <w:b/>
          <w:bCs/>
          <w:kern w:val="0"/>
          <w:lang w:eastAsia="ar-SA"/>
          <w14:ligatures w14:val="none"/>
        </w:rPr>
        <w:t xml:space="preserve">Przebudowa drogi gminnej </w:t>
      </w:r>
      <w:r w:rsidR="007C5742">
        <w:rPr>
          <w:rFonts w:eastAsia="Times New Roman" w:cstheme="minorHAnsi"/>
          <w:b/>
          <w:bCs/>
          <w:kern w:val="0"/>
          <w:lang w:eastAsia="ar-SA"/>
          <w14:ligatures w14:val="none"/>
        </w:rPr>
        <w:t>Nr 330101W Wola Kuraszowa - Ninków</w:t>
      </w:r>
      <w:bookmarkEnd w:id="2"/>
      <w:r w:rsidR="007C5742">
        <w:rPr>
          <w:rFonts w:eastAsia="Times New Roman" w:cstheme="minorHAnsi"/>
          <w:b/>
          <w:bCs/>
          <w:lang w:eastAsia="ar-SA"/>
        </w:rPr>
        <w:t xml:space="preserve">  </w:t>
      </w:r>
      <w:r w:rsidRPr="00352F3C">
        <w:rPr>
          <w:rFonts w:cstheme="minorHAnsi"/>
          <w:lang w:eastAsia="ar-SA"/>
        </w:rPr>
        <w:t xml:space="preserve"> ”</w:t>
      </w:r>
      <w:r w:rsidR="00784F78">
        <w:rPr>
          <w:rFonts w:cstheme="minorHAnsi"/>
          <w:lang w:eastAsia="ar-SA"/>
        </w:rPr>
        <w:t>II etap</w:t>
      </w:r>
      <w:r w:rsidRPr="00352F3C">
        <w:rPr>
          <w:rFonts w:cstheme="minorHAnsi"/>
        </w:rPr>
        <w:t xml:space="preserve"> </w:t>
      </w:r>
      <w:r w:rsidRPr="00352F3C">
        <w:rPr>
          <w:rFonts w:eastAsia="Times New Roman" w:cstheme="minorHAnsi"/>
          <w:b/>
          <w:bCs/>
          <w:kern w:val="0"/>
          <w:lang w:eastAsia="ar-SA"/>
          <w14:ligatures w14:val="none"/>
        </w:rPr>
        <w:t xml:space="preserve"> </w:t>
      </w:r>
      <w:bookmarkEnd w:id="0"/>
      <w:bookmarkEnd w:id="1"/>
      <w:r w:rsidRPr="00352F3C">
        <w:rPr>
          <w:rFonts w:ascii="Calibri" w:eastAsia="Times New Roman" w:hAnsi="Calibri" w:cs="Calibri"/>
          <w:b/>
          <w:bCs/>
          <w:kern w:val="0"/>
          <w:lang w:eastAsia="ar-SA"/>
          <w14:ligatures w14:val="none"/>
        </w:rPr>
        <w:t xml:space="preserve"> </w:t>
      </w:r>
      <w:r w:rsidRPr="00352F3C">
        <w:rPr>
          <w:rFonts w:ascii="Calibri" w:eastAsia="Times New Roman" w:hAnsi="Calibri" w:cs="Calibri"/>
          <w:kern w:val="0"/>
          <w14:ligatures w14:val="none"/>
        </w:rPr>
        <w:t>prowadzonego przez Gminę Borkowice</w:t>
      </w:r>
    </w:p>
    <w:p w14:paraId="748BD22D" w14:textId="77777777" w:rsidR="00352F3C" w:rsidRPr="00352F3C" w:rsidRDefault="00352F3C" w:rsidP="00352F3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0"/>
          <w14:ligatures w14:val="none"/>
        </w:rPr>
      </w:pPr>
    </w:p>
    <w:p w14:paraId="330AF272" w14:textId="77777777" w:rsidR="00352F3C" w:rsidRPr="00352F3C" w:rsidRDefault="00352F3C" w:rsidP="00352F3C">
      <w:pPr>
        <w:shd w:val="clear" w:color="auto" w:fill="BFBFBF"/>
        <w:spacing w:after="0" w:line="240" w:lineRule="auto"/>
        <w:rPr>
          <w:rFonts w:ascii="Calibri" w:eastAsia="Times New Roman" w:hAnsi="Calibri" w:cs="Calibri"/>
          <w:b/>
          <w:kern w:val="0"/>
          <w14:ligatures w14:val="none"/>
        </w:rPr>
      </w:pPr>
    </w:p>
    <w:p w14:paraId="4603E10C" w14:textId="77777777" w:rsidR="00352F3C" w:rsidRPr="00352F3C" w:rsidRDefault="00352F3C" w:rsidP="00352F3C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Po</w:t>
      </w:r>
      <w:r w:rsidRPr="00352F3C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 </w:t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zapoznaniu się z informacjami zamieszczonymi przez Zamawiającego na stronie internetowej, zgodnie z art. 222 ust. 5 ustawy </w:t>
      </w:r>
      <w:proofErr w:type="spellStart"/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Pzp</w:t>
      </w:r>
      <w:proofErr w:type="spellEnd"/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, </w:t>
      </w:r>
    </w:p>
    <w:p w14:paraId="1DDD56D6" w14:textId="77777777" w:rsidR="00352F3C" w:rsidRPr="00352F3C" w:rsidRDefault="00352F3C" w:rsidP="00352F3C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b/>
          <w:kern w:val="0"/>
          <w:lang w:eastAsia="pl-PL"/>
          <w14:ligatures w14:val="none"/>
        </w:rPr>
        <w:t>oświadczam że</w:t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:</w:t>
      </w:r>
    </w:p>
    <w:p w14:paraId="4F59228A" w14:textId="77777777" w:rsidR="00352F3C" w:rsidRPr="00352F3C" w:rsidRDefault="00352F3C" w:rsidP="00352F3C">
      <w:pPr>
        <w:spacing w:after="0" w:line="240" w:lineRule="auto"/>
        <w:ind w:left="1276" w:hanging="1276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*</w:t>
      </w:r>
      <w:r w:rsidRPr="00352F3C">
        <w:rPr>
          <w:rFonts w:ascii="Calibri" w:eastAsia="Times New Roman" w:hAnsi="Calibri" w:cs="Calibri"/>
          <w:kern w:val="0"/>
          <w:vertAlign w:val="superscript"/>
          <w:lang w:eastAsia="pl-PL"/>
          <w14:ligatures w14:val="none"/>
        </w:rPr>
        <w:footnoteReference w:id="2"/>
      </w:r>
      <w:r w:rsidRPr="00352F3C">
        <w:rPr>
          <w:rFonts w:ascii="Calibri" w:eastAsia="Times New Roman" w:hAnsi="Calibri" w:cs="Calibri"/>
          <w:b/>
          <w:kern w:val="0"/>
          <w:lang w:eastAsia="pl-PL"/>
          <w14:ligatures w14:val="none"/>
        </w:rPr>
        <w:t>nie należę</w:t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</w:t>
      </w:r>
      <w:r w:rsidRPr="00352F3C">
        <w:rPr>
          <w:rFonts w:ascii="Calibri" w:eastAsia="Times New Roman" w:hAnsi="Calibri" w:cs="Calibri"/>
          <w:b/>
          <w:kern w:val="0"/>
          <w:lang w:eastAsia="pl-PL"/>
          <w14:ligatures w14:val="none"/>
        </w:rPr>
        <w:t>do tej samej grupy kapitałowej</w:t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w rozumieniu ustawy z dnia 16 lutego 2007 r. o ochronie konkurencji i konsumentów (Dz.U. z 2020 r. poz. 1076 i 1086), o której mowa w art. 108 ust. 1 pkt 5 ustawy </w:t>
      </w:r>
      <w:proofErr w:type="spellStart"/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Pzp</w:t>
      </w:r>
      <w:proofErr w:type="spellEnd"/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, </w:t>
      </w:r>
      <w:r w:rsidRPr="00352F3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z żadnym z wykonawców, którzy w wyznaczonym terminie złożyli odrębne oferty w niniejszym postępowaniu.</w:t>
      </w:r>
    </w:p>
    <w:p w14:paraId="298ED6F6" w14:textId="77777777" w:rsidR="00352F3C" w:rsidRPr="00352F3C" w:rsidRDefault="00352F3C" w:rsidP="00352F3C">
      <w:pPr>
        <w:spacing w:after="0" w:line="240" w:lineRule="auto"/>
        <w:ind w:left="1276" w:hanging="1276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67D95223" w14:textId="77777777" w:rsidR="00352F3C" w:rsidRPr="00352F3C" w:rsidRDefault="00352F3C" w:rsidP="00352F3C">
      <w:pPr>
        <w:spacing w:after="0" w:line="240" w:lineRule="auto"/>
        <w:ind w:left="1276" w:hanging="1276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*</w:t>
      </w:r>
      <w:r w:rsidRPr="00352F3C">
        <w:rPr>
          <w:rFonts w:ascii="Calibri" w:eastAsia="Times New Roman" w:hAnsi="Calibri" w:cs="Calibri"/>
          <w:b/>
          <w:kern w:val="0"/>
          <w:lang w:eastAsia="pl-PL"/>
          <w14:ligatures w14:val="none"/>
        </w:rPr>
        <w:t>należę do tej samej grupy kapitałowej</w:t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w rozumieniu powyższych przepisów, o której mowa w art. 108 ust. 1 pkt 5 ustawy </w:t>
      </w:r>
      <w:proofErr w:type="spellStart"/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Pzp</w:t>
      </w:r>
      <w:proofErr w:type="spellEnd"/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, </w:t>
      </w:r>
      <w:r w:rsidRPr="00352F3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z następującym wykonawcą/wykonawcami, którzy w wyznaczonym terminie złożyli odrębne oferty w niniejszym postępowaniu, tj.:</w:t>
      </w:r>
    </w:p>
    <w:p w14:paraId="17310074" w14:textId="77777777" w:rsidR="00352F3C" w:rsidRPr="00352F3C" w:rsidRDefault="00352F3C" w:rsidP="00352F3C">
      <w:pPr>
        <w:spacing w:after="0" w:line="240" w:lineRule="auto"/>
        <w:jc w:val="both"/>
        <w:rPr>
          <w:rFonts w:ascii="Calibri" w:eastAsia="Times New Roman" w:hAnsi="Calibri" w:cs="Calibri"/>
          <w:kern w:val="0"/>
          <w14:ligatures w14:val="none"/>
        </w:rPr>
      </w:pPr>
      <w:r w:rsidRPr="00352F3C">
        <w:rPr>
          <w:rFonts w:ascii="Calibri" w:eastAsia="Times New Roman" w:hAnsi="Calibri" w:cs="Calibri"/>
          <w:kern w:val="0"/>
          <w14:ligatures w14:val="none"/>
        </w:rPr>
        <w:t>………………………………..………………………………………………………………………………………………………………</w:t>
      </w:r>
    </w:p>
    <w:p w14:paraId="4DEB1FA8" w14:textId="77777777" w:rsidR="00352F3C" w:rsidRPr="00352F3C" w:rsidRDefault="00352F3C" w:rsidP="00352F3C">
      <w:pPr>
        <w:spacing w:after="0" w:line="240" w:lineRule="auto"/>
        <w:ind w:left="567" w:hanging="567"/>
        <w:jc w:val="both"/>
        <w:rPr>
          <w:rFonts w:ascii="Calibri" w:eastAsia="Times New Roman" w:hAnsi="Calibri" w:cs="Calibri"/>
          <w:kern w:val="0"/>
          <w14:ligatures w14:val="none"/>
        </w:rPr>
      </w:pPr>
      <w:r w:rsidRPr="00352F3C">
        <w:rPr>
          <w:rFonts w:ascii="Calibri" w:eastAsia="Times New Roman" w:hAnsi="Calibri" w:cs="Calibri"/>
          <w:kern w:val="0"/>
          <w14:ligatures w14:val="none"/>
        </w:rPr>
        <w:t>………………………………………………………………………………………………...…………………...........…………………</w:t>
      </w:r>
    </w:p>
    <w:p w14:paraId="502A4EBD" w14:textId="77777777" w:rsidR="00352F3C" w:rsidRPr="00352F3C" w:rsidRDefault="00352F3C" w:rsidP="00352F3C">
      <w:pPr>
        <w:spacing w:after="0" w:line="240" w:lineRule="auto"/>
        <w:ind w:left="567" w:hanging="567"/>
        <w:jc w:val="both"/>
        <w:rPr>
          <w:rFonts w:ascii="Calibri" w:eastAsia="Times New Roman" w:hAnsi="Calibri" w:cs="Calibri"/>
          <w:kern w:val="0"/>
          <w14:ligatures w14:val="none"/>
        </w:rPr>
      </w:pPr>
    </w:p>
    <w:p w14:paraId="021B9948" w14:textId="77777777" w:rsidR="00352F3C" w:rsidRPr="00352F3C" w:rsidRDefault="00352F3C" w:rsidP="00352F3C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</w:r>
    </w:p>
    <w:p w14:paraId="77D412DB" w14:textId="77777777" w:rsidR="00352F3C" w:rsidRPr="00352F3C" w:rsidRDefault="00352F3C" w:rsidP="00352F3C">
      <w:pPr>
        <w:spacing w:after="0" w:line="240" w:lineRule="auto"/>
        <w:jc w:val="both"/>
        <w:rPr>
          <w:rFonts w:ascii="Calibri" w:eastAsia="Times New Roman" w:hAnsi="Calibri" w:cs="Calibri"/>
          <w:kern w:val="0"/>
          <w14:ligatures w14:val="none"/>
        </w:rPr>
      </w:pPr>
      <w:r w:rsidRPr="00352F3C">
        <w:rPr>
          <w:rFonts w:ascii="Calibri" w:eastAsia="Times New Roman" w:hAnsi="Calibri" w:cs="Calibri"/>
          <w:kern w:val="0"/>
          <w14:ligatures w14:val="none"/>
        </w:rPr>
        <w:t>………………………………..………………………………………………………………………………………………………………</w:t>
      </w:r>
    </w:p>
    <w:p w14:paraId="1DE44224" w14:textId="77777777" w:rsidR="00352F3C" w:rsidRPr="00352F3C" w:rsidRDefault="00352F3C" w:rsidP="00352F3C">
      <w:pPr>
        <w:spacing w:after="0" w:line="240" w:lineRule="auto"/>
        <w:ind w:left="567" w:hanging="567"/>
        <w:jc w:val="both"/>
        <w:rPr>
          <w:rFonts w:ascii="Calibri" w:eastAsia="Times New Roman" w:hAnsi="Calibri" w:cs="Calibri"/>
          <w:kern w:val="0"/>
          <w14:ligatures w14:val="none"/>
        </w:rPr>
      </w:pPr>
      <w:r w:rsidRPr="00352F3C">
        <w:rPr>
          <w:rFonts w:ascii="Calibri" w:eastAsia="Times New Roman" w:hAnsi="Calibri" w:cs="Calibri"/>
          <w:kern w:val="0"/>
          <w14:ligatures w14:val="none"/>
        </w:rPr>
        <w:lastRenderedPageBreak/>
        <w:t>………………………………………………………………………………………………...…………………...........…………………</w:t>
      </w:r>
    </w:p>
    <w:p w14:paraId="58CA1CBE" w14:textId="77777777" w:rsidR="00352F3C" w:rsidRPr="00352F3C" w:rsidRDefault="00352F3C" w:rsidP="00352F3C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Oświadczam, że mam świadomość, że zgodnie z art. 108 ust. 1 pkt 5 ustawy </w:t>
      </w:r>
      <w:proofErr w:type="spellStart"/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Pzp</w:t>
      </w:r>
      <w:proofErr w:type="spellEnd"/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, z postępowania o udzielenie zamówienia </w:t>
      </w:r>
      <w:r w:rsidRPr="00352F3C">
        <w:rPr>
          <w:rFonts w:ascii="Calibri" w:eastAsia="Times New Roman" w:hAnsi="Calibri" w:cs="Calibri"/>
          <w:b/>
          <w:kern w:val="0"/>
          <w:lang w:eastAsia="pl-PL"/>
          <w14:ligatures w14:val="none"/>
        </w:rPr>
        <w:t>wyklucza się</w:t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14:paraId="5CBD91AB" w14:textId="77777777" w:rsidR="00352F3C" w:rsidRPr="00352F3C" w:rsidRDefault="00352F3C" w:rsidP="00352F3C">
      <w:pPr>
        <w:spacing w:after="0" w:line="240" w:lineRule="auto"/>
        <w:ind w:left="284" w:hanging="284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F8A357E" w14:textId="77777777" w:rsidR="00352F3C" w:rsidRPr="00352F3C" w:rsidRDefault="00352F3C" w:rsidP="00352F3C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b/>
          <w:bCs/>
          <w:i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b/>
          <w:bCs/>
          <w:i/>
          <w:kern w:val="0"/>
          <w:lang w:eastAsia="pl-PL"/>
          <w14:ligatures w14:val="none"/>
        </w:rPr>
        <w:t>W przypadku złożenia oferty wspólnej:</w:t>
      </w:r>
      <w:r w:rsidRPr="00352F3C">
        <w:rPr>
          <w:rFonts w:ascii="Calibri" w:eastAsia="Times New Roman" w:hAnsi="Calibri" w:cs="Calibri"/>
          <w:b/>
          <w:bCs/>
          <w:i/>
          <w:kern w:val="0"/>
          <w:lang w:eastAsia="pl-PL"/>
          <w14:ligatures w14:val="none"/>
        </w:rPr>
        <w:tab/>
      </w:r>
    </w:p>
    <w:p w14:paraId="243323F4" w14:textId="77777777" w:rsidR="00352F3C" w:rsidRPr="00352F3C" w:rsidRDefault="00352F3C" w:rsidP="00352F3C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58F700CF" w14:textId="77777777" w:rsidR="00352F3C" w:rsidRPr="00352F3C" w:rsidRDefault="00352F3C" w:rsidP="00352F3C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iCs/>
          <w:kern w:val="0"/>
          <w:lang w:eastAsia="pl-PL"/>
          <w14:ligatures w14:val="none"/>
        </w:rPr>
        <w:t>Oświadczenie o niepodleganiu wykluczeniu składa oddzielnie każdy z wykonawców oferty wspólnej.</w:t>
      </w:r>
    </w:p>
    <w:p w14:paraId="16E6F5BF" w14:textId="77777777" w:rsidR="00352F3C" w:rsidRPr="00352F3C" w:rsidRDefault="00352F3C" w:rsidP="00352F3C">
      <w:pPr>
        <w:pBdr>
          <w:top w:val="single" w:sz="4" w:space="1" w:color="auto"/>
        </w:pBdr>
        <w:spacing w:after="0" w:line="240" w:lineRule="auto"/>
        <w:jc w:val="both"/>
        <w:rPr>
          <w:rFonts w:ascii="Calibri" w:eastAsia="Times New Roman" w:hAnsi="Calibri" w:cs="Calibri"/>
          <w:iCs/>
          <w:kern w:val="0"/>
          <w:lang w:eastAsia="pl-PL"/>
          <w14:ligatures w14:val="none"/>
        </w:rPr>
      </w:pPr>
    </w:p>
    <w:p w14:paraId="356E4D1F" w14:textId="77777777" w:rsidR="00352F3C" w:rsidRPr="00352F3C" w:rsidRDefault="00352F3C" w:rsidP="00352F3C">
      <w:pPr>
        <w:shd w:val="clear" w:color="auto" w:fill="BFBFBF"/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OŚWIADCZENIE DOTYCZĄCE PODANYCH INFORMACJI:</w:t>
      </w:r>
    </w:p>
    <w:p w14:paraId="63916298" w14:textId="77777777" w:rsidR="00352F3C" w:rsidRPr="00352F3C" w:rsidRDefault="00352F3C" w:rsidP="00352F3C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5B80543B" w14:textId="77777777" w:rsidR="00352F3C" w:rsidRPr="00352F3C" w:rsidRDefault="00352F3C" w:rsidP="00352F3C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652C54AA" w14:textId="77777777" w:rsidR="00352F3C" w:rsidRPr="00352F3C" w:rsidRDefault="00352F3C" w:rsidP="00352F3C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70B8F9E9" w14:textId="77777777" w:rsidR="00352F3C" w:rsidRPr="00352F3C" w:rsidRDefault="00352F3C" w:rsidP="00352F3C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03585F07" w14:textId="77777777" w:rsidR="00352F3C" w:rsidRPr="00352F3C" w:rsidRDefault="00352F3C" w:rsidP="00352F3C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…………….……. </w:t>
      </w:r>
      <w:r w:rsidRPr="00352F3C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 xml:space="preserve">(miejscowość), </w:t>
      </w:r>
      <w:r w:rsidRPr="00352F3C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ab/>
      </w:r>
      <w:r w:rsidRPr="00352F3C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ab/>
      </w:r>
      <w:r w:rsidRPr="00352F3C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ab/>
      </w:r>
      <w:r w:rsidRPr="00352F3C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ab/>
      </w:r>
      <w:r w:rsidRPr="00352F3C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ab/>
        <w:t xml:space="preserve">                </w:t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dnia …………………….……. r. </w:t>
      </w:r>
    </w:p>
    <w:p w14:paraId="70423AED" w14:textId="77777777" w:rsidR="00352F3C" w:rsidRPr="00352F3C" w:rsidRDefault="00352F3C" w:rsidP="00352F3C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37DB7675" w14:textId="77777777" w:rsidR="00352F3C" w:rsidRPr="00352F3C" w:rsidRDefault="00352F3C" w:rsidP="00352F3C">
      <w:pPr>
        <w:spacing w:after="0" w:line="240" w:lineRule="auto"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ab/>
      </w:r>
      <w:r w:rsidRPr="00352F3C">
        <w:rPr>
          <w:rFonts w:ascii="Calibri" w:eastAsia="Times New Roman" w:hAnsi="Calibri" w:cs="Calibri"/>
          <w:kern w:val="0"/>
          <w:lang w:eastAsia="pl-PL"/>
          <w14:ligatures w14:val="none"/>
        </w:rPr>
        <w:tab/>
        <w:t xml:space="preserve">………………………………………… </w:t>
      </w:r>
      <w:r w:rsidRPr="00352F3C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(podpis)</w:t>
      </w:r>
    </w:p>
    <w:p w14:paraId="795C30C1" w14:textId="77777777" w:rsidR="00352F3C" w:rsidRPr="00352F3C" w:rsidRDefault="00352F3C" w:rsidP="00352F3C">
      <w:pPr>
        <w:spacing w:after="0" w:line="240" w:lineRule="auto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60C75C8A" w14:textId="77777777" w:rsidR="00352F3C" w:rsidRPr="00352F3C" w:rsidRDefault="00352F3C" w:rsidP="00352F3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B3600DC" w14:textId="77777777" w:rsidR="00352F3C" w:rsidRPr="00352F3C" w:rsidRDefault="00352F3C" w:rsidP="00352F3C"/>
    <w:p w14:paraId="0695D6C9" w14:textId="77777777" w:rsidR="005B442C" w:rsidRDefault="005B442C"/>
    <w:sectPr w:rsidR="005B442C" w:rsidSect="00352F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BC15C2" w14:textId="77777777" w:rsidR="009C21CF" w:rsidRDefault="009C21CF" w:rsidP="00352F3C">
      <w:pPr>
        <w:spacing w:after="0" w:line="240" w:lineRule="auto"/>
      </w:pPr>
      <w:r>
        <w:separator/>
      </w:r>
    </w:p>
  </w:endnote>
  <w:endnote w:type="continuationSeparator" w:id="0">
    <w:p w14:paraId="66F694B1" w14:textId="77777777" w:rsidR="009C21CF" w:rsidRDefault="009C21CF" w:rsidP="00352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49B71F" w14:textId="77777777" w:rsidR="009C21CF" w:rsidRDefault="009C21CF" w:rsidP="00352F3C">
      <w:pPr>
        <w:spacing w:after="0" w:line="240" w:lineRule="auto"/>
      </w:pPr>
      <w:r>
        <w:separator/>
      </w:r>
    </w:p>
  </w:footnote>
  <w:footnote w:type="continuationSeparator" w:id="0">
    <w:p w14:paraId="620582DA" w14:textId="77777777" w:rsidR="009C21CF" w:rsidRDefault="009C21CF" w:rsidP="00352F3C">
      <w:pPr>
        <w:spacing w:after="0" w:line="240" w:lineRule="auto"/>
      </w:pPr>
      <w:r>
        <w:continuationSeparator/>
      </w:r>
    </w:p>
  </w:footnote>
  <w:footnote w:id="1">
    <w:p w14:paraId="41CBD2E3" w14:textId="77777777" w:rsidR="00352F3C" w:rsidRDefault="00352F3C" w:rsidP="00352F3C">
      <w:pPr>
        <w:pStyle w:val="Tekstprzypisudolnego"/>
        <w:ind w:left="284" w:hanging="284"/>
        <w:jc w:val="both"/>
        <w:rPr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b/>
          <w:bCs/>
          <w:i/>
          <w:iCs/>
          <w:sz w:val="18"/>
          <w:szCs w:val="18"/>
        </w:rPr>
        <w:t>Art.  274.</w:t>
      </w:r>
      <w:r>
        <w:rPr>
          <w:i/>
          <w:iCs/>
          <w:sz w:val="18"/>
          <w:szCs w:val="18"/>
        </w:rPr>
        <w:t xml:space="preserve"> </w:t>
      </w:r>
    </w:p>
    <w:p w14:paraId="43661592" w14:textId="77777777" w:rsidR="00352F3C" w:rsidRDefault="00352F3C" w:rsidP="00352F3C">
      <w:pPr>
        <w:pStyle w:val="Tekstprzypisudolnego"/>
        <w:ind w:left="284" w:hanging="284"/>
        <w:jc w:val="both"/>
      </w:pPr>
      <w:r>
        <w:rPr>
          <w:i/>
          <w:iCs/>
          <w:sz w:val="18"/>
          <w:szCs w:val="18"/>
        </w:rPr>
        <w:t>1.  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</w:footnote>
  <w:footnote w:id="2">
    <w:p w14:paraId="3E566A57" w14:textId="77777777" w:rsidR="00352F3C" w:rsidRDefault="00352F3C" w:rsidP="00352F3C">
      <w:pPr>
        <w:jc w:val="both"/>
        <w:rPr>
          <w:rFonts w:ascii="Calibri" w:hAnsi="Calibri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  <w:i/>
          <w:sz w:val="18"/>
          <w:szCs w:val="18"/>
        </w:rPr>
        <w:t xml:space="preserve">*niepotrzebne skreślić. </w:t>
      </w:r>
    </w:p>
    <w:p w14:paraId="143A5F74" w14:textId="77777777" w:rsidR="00352F3C" w:rsidRDefault="00352F3C" w:rsidP="00352F3C">
      <w:pPr>
        <w:ind w:left="284" w:hanging="284"/>
        <w:jc w:val="both"/>
        <w:rPr>
          <w:rFonts w:ascii="Calibri" w:hAnsi="Calibri"/>
          <w:i/>
          <w:sz w:val="18"/>
          <w:szCs w:val="18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900"/>
    <w:rsid w:val="002941CD"/>
    <w:rsid w:val="00352F3C"/>
    <w:rsid w:val="00515AAE"/>
    <w:rsid w:val="005B442C"/>
    <w:rsid w:val="005D4900"/>
    <w:rsid w:val="00606EF5"/>
    <w:rsid w:val="00784F78"/>
    <w:rsid w:val="007C1EF4"/>
    <w:rsid w:val="007C5742"/>
    <w:rsid w:val="009C21CF"/>
    <w:rsid w:val="00A0208C"/>
    <w:rsid w:val="00A203BE"/>
    <w:rsid w:val="00A85FB2"/>
    <w:rsid w:val="00AE5DEB"/>
    <w:rsid w:val="00D46B50"/>
    <w:rsid w:val="00F0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F825D"/>
  <w15:chartTrackingRefBased/>
  <w15:docId w15:val="{D91BD0ED-43D9-42FD-809F-571881B40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2F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2F3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52F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485</Words>
  <Characters>2913</Characters>
  <Application>Microsoft Office Word</Application>
  <DocSecurity>0</DocSecurity>
  <Lines>24</Lines>
  <Paragraphs>6</Paragraphs>
  <ScaleCrop>false</ScaleCrop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Borkowice</dc:creator>
  <cp:keywords/>
  <dc:description/>
  <cp:lastModifiedBy>Gmina Borkowice</cp:lastModifiedBy>
  <cp:revision>5</cp:revision>
  <dcterms:created xsi:type="dcterms:W3CDTF">2024-05-28T07:58:00Z</dcterms:created>
  <dcterms:modified xsi:type="dcterms:W3CDTF">2024-09-23T10:29:00Z</dcterms:modified>
</cp:coreProperties>
</file>